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BB5" w:rsidRDefault="006A3BB5" w:rsidP="006A3BB5">
      <w:pPr>
        <w:shd w:val="clear" w:color="auto" w:fill="FFFFFF"/>
        <w:spacing w:after="30" w:line="24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3A118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Вступили в силу изменения в законодательство, регулирующее государственный охотничий контроль (надзор)</w:t>
      </w:r>
    </w:p>
    <w:p w:rsidR="003A1183" w:rsidRPr="003A1183" w:rsidRDefault="003A1183" w:rsidP="00181428">
      <w:pPr>
        <w:shd w:val="clear" w:color="auto" w:fill="FFFFFF"/>
        <w:spacing w:after="3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A3BB5" w:rsidRPr="006A3BB5" w:rsidRDefault="006A3BB5" w:rsidP="006A3BB5">
      <w:pPr>
        <w:shd w:val="clear" w:color="auto" w:fill="FFFFFF"/>
        <w:spacing w:after="3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A3BB5">
        <w:rPr>
          <w:rFonts w:ascii="Times New Roman" w:eastAsia="Times New Roman" w:hAnsi="Times New Roman" w:cs="Times New Roman"/>
          <w:color w:val="444141"/>
          <w:sz w:val="28"/>
          <w:szCs w:val="28"/>
          <w:shd w:val="clear" w:color="auto" w:fill="FFFFFF"/>
          <w:lang w:eastAsia="ru-RU"/>
        </w:rPr>
        <w:t>Постановлением Правительства РФ от 29.03.2023 № 498 «Об утверждении типовых условий контрактов на оказание услуг питания детей, обучающихся по образовательным программам начального общего, основного общего и среднего общего образования» установлено, что исполнитель услуг питания школьников должен согласовывать с заказчиком меню для каждой возрастной группы детей. Запрещено исключать горячее питание. От каждой партии приготовленной еды должна отбираться суточная проба.</w:t>
      </w:r>
    </w:p>
    <w:p w:rsidR="006A3BB5" w:rsidRPr="006A3BB5" w:rsidRDefault="006A3BB5" w:rsidP="006A3BB5">
      <w:pPr>
        <w:shd w:val="clear" w:color="auto" w:fill="FFFFFF"/>
        <w:spacing w:after="3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A3BB5">
        <w:rPr>
          <w:rFonts w:ascii="Times New Roman" w:eastAsia="Times New Roman" w:hAnsi="Times New Roman" w:cs="Times New Roman"/>
          <w:color w:val="444141"/>
          <w:sz w:val="28"/>
          <w:szCs w:val="28"/>
          <w:shd w:val="clear" w:color="auto" w:fill="FFFFFF"/>
          <w:lang w:eastAsia="ru-RU"/>
        </w:rPr>
        <w:t>Региональным заказчикам услуг школьного питания рекомендовано учитывать социально-демографические факторы, национальные, конфессиональные и местные особенности питания населения.</w:t>
      </w:r>
    </w:p>
    <w:p w:rsidR="006A3BB5" w:rsidRPr="006A3BB5" w:rsidRDefault="006A3BB5" w:rsidP="006A3BB5">
      <w:pPr>
        <w:shd w:val="clear" w:color="auto" w:fill="FFFFFF"/>
        <w:spacing w:after="3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A3BB5">
        <w:rPr>
          <w:rFonts w:ascii="Times New Roman" w:eastAsia="Times New Roman" w:hAnsi="Times New Roman" w:cs="Times New Roman"/>
          <w:color w:val="444141"/>
          <w:sz w:val="28"/>
          <w:szCs w:val="28"/>
          <w:shd w:val="clear" w:color="auto" w:fill="FFFFFF"/>
          <w:lang w:eastAsia="ru-RU"/>
        </w:rPr>
        <w:t>Постановление вс</w:t>
      </w:r>
      <w:r>
        <w:rPr>
          <w:rFonts w:ascii="Times New Roman" w:eastAsia="Times New Roman" w:hAnsi="Times New Roman" w:cs="Times New Roman"/>
          <w:color w:val="444141"/>
          <w:sz w:val="28"/>
          <w:szCs w:val="28"/>
          <w:shd w:val="clear" w:color="auto" w:fill="FFFFFF"/>
          <w:lang w:eastAsia="ru-RU"/>
        </w:rPr>
        <w:t>тупило</w:t>
      </w:r>
      <w:r w:rsidRPr="006A3BB5">
        <w:rPr>
          <w:rFonts w:ascii="Times New Roman" w:eastAsia="Times New Roman" w:hAnsi="Times New Roman" w:cs="Times New Roman"/>
          <w:color w:val="444141"/>
          <w:sz w:val="28"/>
          <w:szCs w:val="28"/>
          <w:shd w:val="clear" w:color="auto" w:fill="FFFFFF"/>
          <w:lang w:eastAsia="ru-RU"/>
        </w:rPr>
        <w:t xml:space="preserve"> в силу с 1 мая 2023 года.</w:t>
      </w:r>
    </w:p>
    <w:p w:rsidR="00BE6036" w:rsidRPr="00BE6036" w:rsidRDefault="00BE6036" w:rsidP="00BE6036">
      <w:pPr>
        <w:pStyle w:val="a3"/>
        <w:shd w:val="clear" w:color="auto" w:fill="FFFFFF"/>
        <w:spacing w:before="0" w:beforeAutospacing="0" w:after="30" w:afterAutospacing="0"/>
        <w:ind w:firstLine="709"/>
        <w:jc w:val="both"/>
        <w:rPr>
          <w:color w:val="333333"/>
          <w:sz w:val="28"/>
          <w:szCs w:val="28"/>
        </w:rPr>
      </w:pPr>
    </w:p>
    <w:p w:rsidR="00E82A47" w:rsidRPr="00E82A47" w:rsidRDefault="00E82A47" w:rsidP="00E82A47">
      <w:pPr>
        <w:pStyle w:val="a3"/>
        <w:shd w:val="clear" w:color="auto" w:fill="FFFFFF"/>
        <w:spacing w:before="0" w:beforeAutospacing="0" w:after="30" w:afterAutospacing="0"/>
        <w:ind w:firstLine="709"/>
        <w:jc w:val="both"/>
        <w:rPr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Раз</w:t>
      </w:r>
      <w:r w:rsidR="003658A2">
        <w:rPr>
          <w:rFonts w:ascii="Roboto" w:hAnsi="Roboto"/>
          <w:color w:val="333333"/>
          <w:sz w:val="28"/>
          <w:szCs w:val="28"/>
          <w:shd w:val="clear" w:color="auto" w:fill="FFFFFF"/>
        </w:rPr>
        <w:t>ъяснения подготовлены заместителем</w:t>
      </w:r>
      <w:r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прокурора </w:t>
      </w:r>
      <w:r w:rsidR="00D709F3">
        <w:rPr>
          <w:rFonts w:ascii="Roboto" w:hAnsi="Roboto"/>
          <w:color w:val="333333"/>
          <w:sz w:val="28"/>
          <w:szCs w:val="28"/>
          <w:shd w:val="clear" w:color="auto" w:fill="FFFFFF"/>
        </w:rPr>
        <w:t>Одоевского района Ольгой</w:t>
      </w:r>
      <w:bookmarkStart w:id="0" w:name="_GoBack"/>
      <w:bookmarkEnd w:id="0"/>
      <w:r w:rsidR="003658A2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Шемберевой</w:t>
      </w:r>
    </w:p>
    <w:p w:rsidR="00E82A47" w:rsidRPr="00E82A47" w:rsidRDefault="00E82A47" w:rsidP="00E82A47">
      <w:pPr>
        <w:jc w:val="both"/>
        <w:rPr>
          <w:rFonts w:ascii="Times New Roman" w:hAnsi="Times New Roman" w:cs="Times New Roman"/>
        </w:rPr>
      </w:pPr>
    </w:p>
    <w:sectPr w:rsidR="00E82A47" w:rsidRPr="00E82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A47"/>
    <w:rsid w:val="00065FE1"/>
    <w:rsid w:val="00181428"/>
    <w:rsid w:val="003658A2"/>
    <w:rsid w:val="003A1183"/>
    <w:rsid w:val="003C5A82"/>
    <w:rsid w:val="00436B1E"/>
    <w:rsid w:val="00500F78"/>
    <w:rsid w:val="005901E9"/>
    <w:rsid w:val="006A3BB5"/>
    <w:rsid w:val="007D7804"/>
    <w:rsid w:val="009C3523"/>
    <w:rsid w:val="009F06A2"/>
    <w:rsid w:val="00BA7965"/>
    <w:rsid w:val="00BE6036"/>
    <w:rsid w:val="00C54AB6"/>
    <w:rsid w:val="00D709F3"/>
    <w:rsid w:val="00E82A47"/>
    <w:rsid w:val="00F2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User-27</dc:creator>
  <cp:lastModifiedBy>User-27</cp:lastModifiedBy>
  <cp:revision>4</cp:revision>
  <dcterms:created xsi:type="dcterms:W3CDTF">2023-05-26T12:41:00Z</dcterms:created>
  <dcterms:modified xsi:type="dcterms:W3CDTF">2023-05-26T14:34:00Z</dcterms:modified>
</cp:coreProperties>
</file>